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645A2E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40</w:t>
            </w:r>
          </w:p>
        </w:tc>
        <w:tc>
          <w:tcPr>
            <w:tcW w:w="3602" w:type="dxa"/>
          </w:tcPr>
          <w:p w:rsidR="000B6001" w:rsidRPr="00CA2F5B" w:rsidRDefault="003509DE" w:rsidP="003509DE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64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августа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4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634"/>
        </w:trPr>
        <w:tc>
          <w:tcPr>
            <w:tcW w:w="6115" w:type="dxa"/>
            <w:gridSpan w:val="3"/>
          </w:tcPr>
          <w:p w:rsidR="00645A2E" w:rsidRPr="00645A2E" w:rsidRDefault="00645A2E" w:rsidP="00645A2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5A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 утверждении Перечня и кодов</w:t>
            </w:r>
          </w:p>
          <w:p w:rsidR="00645A2E" w:rsidRPr="00645A2E" w:rsidRDefault="00645A2E" w:rsidP="00645A2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5A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целевых статей классификации расходов бюджета</w:t>
            </w:r>
          </w:p>
          <w:p w:rsidR="00645A2E" w:rsidRPr="00645A2E" w:rsidRDefault="00645A2E" w:rsidP="00645A2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5A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внутригородского муниципального образования Санкт-Петербурга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45A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муниципальный округ Васильевский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 01.01.2024</w:t>
            </w:r>
            <w:r w:rsidRPr="00645A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года</w:t>
            </w:r>
          </w:p>
          <w:p w:rsidR="000B6001" w:rsidRPr="002F17CD" w:rsidRDefault="000B6001" w:rsidP="004579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645A2E" w:rsidRPr="00645A2E" w:rsidRDefault="00645A2E" w:rsidP="00645A2E">
            <w:pPr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5A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Руководствуясь Бюджетным кодексом Российской Федерации, на основании Устава внутригородского муниципального образования Санкт-Петербурга муниципальный округ Васильевский, Местная администрация МО Васильевский</w:t>
            </w:r>
          </w:p>
          <w:p w:rsidR="000B6001" w:rsidRPr="00412F45" w:rsidRDefault="000B6001" w:rsidP="004579E5">
            <w:pPr>
              <w:pStyle w:val="a5"/>
              <w:ind w:firstLine="708"/>
              <w:jc w:val="both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645A2E" w:rsidRPr="00645A2E" w:rsidRDefault="00645A2E" w:rsidP="00645A2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2E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прилагаемый Перечень и коды целевых </w:t>
            </w:r>
            <w:proofErr w:type="gramStart"/>
            <w:r w:rsidRPr="00645A2E">
              <w:rPr>
                <w:rFonts w:ascii="Times New Roman" w:hAnsi="Times New Roman" w:cs="Times New Roman"/>
                <w:sz w:val="24"/>
                <w:szCs w:val="24"/>
              </w:rPr>
              <w:t>статей классификации расходов бюджета внутригородского муниципального образования Санкт-Петербурга</w:t>
            </w:r>
            <w:proofErr w:type="gramEnd"/>
            <w:r w:rsidRPr="00645A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01.01.2024</w:t>
            </w:r>
            <w:r w:rsidRPr="00645A2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45A2E" w:rsidRPr="00645A2E" w:rsidRDefault="00645A2E" w:rsidP="00645A2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2E"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с 01.01.2023 года постановление от 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645A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45A2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и кодов целевых </w:t>
            </w:r>
            <w:proofErr w:type="gramStart"/>
            <w:r w:rsidRPr="00645A2E">
              <w:rPr>
                <w:rFonts w:ascii="Times New Roman" w:hAnsi="Times New Roman" w:cs="Times New Roman"/>
                <w:sz w:val="24"/>
                <w:szCs w:val="24"/>
              </w:rPr>
              <w:t>статей классификации расходов бюджета внутригородского муниципального образования Санкт-Петербурга</w:t>
            </w:r>
            <w:proofErr w:type="gramEnd"/>
            <w:r w:rsidRPr="00645A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Васильевский с 01.01.2023</w:t>
            </w:r>
            <w:r w:rsidRPr="00645A2E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  <w:p w:rsidR="00645A2E" w:rsidRPr="00645A2E" w:rsidRDefault="00645A2E" w:rsidP="00645A2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A2E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645A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постановление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  <w:p w:rsidR="000B6001" w:rsidRPr="00645A2E" w:rsidRDefault="00645A2E" w:rsidP="00645A2E">
            <w:pPr>
              <w:numPr>
                <w:ilvl w:val="0"/>
                <w:numId w:val="2"/>
              </w:num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001" w:rsidRPr="00645A2E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:rsidR="000B6001" w:rsidRPr="001321D4" w:rsidRDefault="000B6001" w:rsidP="00645A2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D2B" w:rsidRPr="00924D2B" w:rsidRDefault="00924D2B" w:rsidP="00924D2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D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24D2B" w:rsidRPr="00924D2B" w:rsidRDefault="00924D2B" w:rsidP="00924D2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D2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Местной администрации </w:t>
      </w:r>
    </w:p>
    <w:p w:rsidR="00924D2B" w:rsidRPr="00924D2B" w:rsidRDefault="00924D2B" w:rsidP="00924D2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D2B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</w:t>
      </w:r>
    </w:p>
    <w:p w:rsidR="00924D2B" w:rsidRPr="00924D2B" w:rsidRDefault="00924D2B" w:rsidP="00924D2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D2B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муниципальный округ Васильевский</w:t>
      </w:r>
    </w:p>
    <w:p w:rsidR="00924D2B" w:rsidRPr="00924D2B" w:rsidRDefault="00924D2B" w:rsidP="00924D2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4D2B">
        <w:rPr>
          <w:rFonts w:ascii="Times New Roman" w:hAnsi="Times New Roman" w:cs="Times New Roman"/>
          <w:color w:val="000000"/>
          <w:sz w:val="24"/>
          <w:szCs w:val="24"/>
        </w:rPr>
        <w:t>от 31.08.202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4D2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924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4D2B">
        <w:rPr>
          <w:rFonts w:ascii="Times New Roman" w:hAnsi="Times New Roman" w:cs="Times New Roman"/>
          <w:sz w:val="24"/>
          <w:szCs w:val="24"/>
        </w:rPr>
        <w:t>0</w:t>
      </w:r>
    </w:p>
    <w:p w:rsidR="00924D2B" w:rsidRPr="00924D2B" w:rsidRDefault="00924D2B" w:rsidP="00924D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4D2B" w:rsidRPr="00924D2B" w:rsidRDefault="00924D2B" w:rsidP="00924D2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D2B" w:rsidRPr="00924D2B" w:rsidRDefault="00924D2B" w:rsidP="00924D2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D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Перечень, коды и структура целевых статей </w:t>
      </w:r>
    </w:p>
    <w:p w:rsidR="00924D2B" w:rsidRPr="00924D2B" w:rsidRDefault="00924D2B" w:rsidP="00924D2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D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расходов бюджета внутригородского муниципального </w:t>
      </w:r>
    </w:p>
    <w:p w:rsidR="00924D2B" w:rsidRPr="00924D2B" w:rsidRDefault="00924D2B" w:rsidP="00924D2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D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Санкт-Петербурга муниципальный округ Васильевский </w:t>
      </w:r>
    </w:p>
    <w:p w:rsidR="00924D2B" w:rsidRPr="00924D2B" w:rsidRDefault="00924D2B" w:rsidP="00924D2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849" w:type="pct"/>
        <w:jc w:val="center"/>
        <w:tblLook w:val="04A0" w:firstRow="1" w:lastRow="0" w:firstColumn="1" w:lastColumn="0" w:noHBand="0" w:noVBand="1"/>
      </w:tblPr>
      <w:tblGrid>
        <w:gridCol w:w="1694"/>
        <w:gridCol w:w="1644"/>
        <w:gridCol w:w="6195"/>
      </w:tblGrid>
      <w:tr w:rsidR="00924D2B" w:rsidRPr="00924D2B" w:rsidTr="009412C6">
        <w:trPr>
          <w:trHeight w:val="20"/>
          <w:jc w:val="center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целевой статьи</w:t>
            </w:r>
          </w:p>
        </w:tc>
      </w:tr>
      <w:tr w:rsidR="00924D2B" w:rsidRPr="00924D2B" w:rsidTr="009412C6">
        <w:trPr>
          <w:trHeight w:val="20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программной статьи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3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4D2B" w:rsidRPr="00924D2B" w:rsidTr="009412C6">
        <w:trPr>
          <w:trHeight w:val="20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G0850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B" w:rsidRPr="00924D2B" w:rsidRDefault="00924D2B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 w:rsidR="009412C6">
              <w:rPr>
                <w:rFonts w:ascii="Times New Roman" w:hAnsi="Times New Roman" w:cs="Times New Roman"/>
                <w:sz w:val="24"/>
                <w:szCs w:val="24"/>
              </w:rPr>
              <w:t>попечительству за счет субвенции</w:t>
            </w: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Санкт-Петербурга</w:t>
            </w:r>
          </w:p>
        </w:tc>
      </w:tr>
      <w:tr w:rsidR="00924D2B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00201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B" w:rsidRPr="00924D2B" w:rsidRDefault="00924D2B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Содержание главы муниципального образования</w:t>
            </w:r>
          </w:p>
        </w:tc>
      </w:tr>
      <w:tr w:rsidR="00924D2B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00202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B" w:rsidRPr="00924D2B" w:rsidRDefault="00924D2B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представительного органа муниципальных образований</w:t>
            </w:r>
          </w:p>
        </w:tc>
      </w:tr>
      <w:tr w:rsidR="00924D2B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00202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00021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B" w:rsidRPr="00924D2B" w:rsidRDefault="00924D2B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Содержание заместителя главы муниципального образования, исполняющего полномочия председателя муниципального совета</w:t>
            </w:r>
          </w:p>
        </w:tc>
      </w:tr>
      <w:tr w:rsidR="00924D2B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00202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00022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B" w:rsidRPr="00924D2B" w:rsidRDefault="00924D2B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</w:tr>
      <w:tr w:rsidR="00924D2B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00202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00023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B" w:rsidRPr="00924D2B" w:rsidRDefault="00924D2B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</w:tr>
      <w:tr w:rsidR="00924D2B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00203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00030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B" w:rsidRPr="00924D2B" w:rsidRDefault="00924D2B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местной администрации (</w:t>
            </w:r>
            <w:proofErr w:type="gramStart"/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исполнительно-распорядительного</w:t>
            </w:r>
            <w:proofErr w:type="gramEnd"/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) муниципальных образований</w:t>
            </w:r>
          </w:p>
        </w:tc>
      </w:tr>
      <w:tr w:rsidR="00924D2B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00203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B" w:rsidRPr="00924D2B" w:rsidRDefault="00924D2B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B" w:rsidRPr="00924D2B" w:rsidRDefault="00924D2B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Содержание лиц, замещающих должности муниципальной службы, а также лиц, замещающих должности, не отнесенные к должностям муниципальной службы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BF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BF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00052</w:t>
            </w:r>
            <w:bookmarkStart w:id="0" w:name="_GoBack"/>
            <w:bookmarkEnd w:id="0"/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BF2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2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муниципального совета,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</w:t>
            </w:r>
            <w:r w:rsidRPr="00FA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за исключением полномочий исполнительных органов государственной власти Санкт-Петербурга, установленных федеральными законами и законами Санкт-Петербурга.</w:t>
            </w:r>
            <w:proofErr w:type="gramEnd"/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00206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00460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00060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муниципального образования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09200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G0100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на исполнение государственного полномочия по составлению протоколов об административных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равонарушениях за счет субвенции</w:t>
            </w: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</w:t>
            </w:r>
            <w:proofErr w:type="gramEnd"/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09202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00440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50501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00230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– доплата к пенсии), а также приостановление, возобновление, прекращение выплаты доплаты к пенсии</w:t>
            </w:r>
            <w:proofErr w:type="gramEnd"/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законом Санкт-Петербурга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51100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G0860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Расходы на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государственного полномочия</w:t>
            </w: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 по выплате денежных средств на содержание ребенка в семье опекуна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приемной семье за счет субвенции</w:t>
            </w: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Санкт-Петербурга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51100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G0870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на исполнение государственного полномочия по выплате денежных средств на вознаграждение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мным родителям за счет субвенции</w:t>
            </w: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</w:t>
            </w:r>
            <w:proofErr w:type="gramEnd"/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00070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00072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Формирование архивного фонда органов местного самоуправления, муниципальных предприятий и учреждений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00074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Осуществление защиты прав потребителей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00090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</w:t>
            </w:r>
            <w:r w:rsidRPr="0092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вследствие этих действий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79506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00101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проведения оплачиваемых общественных работ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79507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00102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3F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79508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3F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00130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00131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00132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Обеспечение проектирования благоустройства при размещении элементов благоустройства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00133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00150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в сфере озеленения на территории муниципального образования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00151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79509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00153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79509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00154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3F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79510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3F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79510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00172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79511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00181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3F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3F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</w:t>
            </w: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79513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00200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79514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00210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79515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00241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79516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00251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79517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00490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79518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00510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по профилактике </w:t>
            </w:r>
            <w:r w:rsidRPr="0092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Санкт-Петербурге в формах и порядке, установленных законодательством Санкт-Петербурга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79519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00520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79520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00530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3F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3F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0054</w:t>
            </w: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                                      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79522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00560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FA322A" w:rsidRPr="00924D2B" w:rsidTr="009412C6">
        <w:trPr>
          <w:trHeight w:val="2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79523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00570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культуры народов Российской Федерации, проживающих на территории муниципального образования, социально и культурную адаптацию мигрантов, профилактику межнациональных (межэтнических) конфликтов</w:t>
            </w:r>
          </w:p>
        </w:tc>
      </w:tr>
      <w:tr w:rsidR="00FA322A" w:rsidRPr="00924D2B" w:rsidTr="009412C6">
        <w:trPr>
          <w:trHeight w:val="171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A" w:rsidRPr="00924D2B" w:rsidRDefault="00FA322A" w:rsidP="00924D2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2A" w:rsidRPr="00924D2B" w:rsidRDefault="00FA322A" w:rsidP="00924D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</w:tr>
    </w:tbl>
    <w:p w:rsidR="00924D2B" w:rsidRPr="00A62C38" w:rsidRDefault="00924D2B" w:rsidP="00924D2B">
      <w:pPr>
        <w:ind w:firstLine="709"/>
        <w:jc w:val="center"/>
        <w:rPr>
          <w:b/>
          <w:color w:val="000000"/>
        </w:rPr>
      </w:pPr>
    </w:p>
    <w:p w:rsidR="00924D2B" w:rsidRDefault="00924D2B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4A" w:rsidRDefault="00B60C4A" w:rsidP="004C2EC5">
      <w:pPr>
        <w:spacing w:after="0" w:line="240" w:lineRule="auto"/>
      </w:pPr>
      <w:r>
        <w:separator/>
      </w:r>
    </w:p>
  </w:endnote>
  <w:endnote w:type="continuationSeparator" w:id="0">
    <w:p w:rsidR="00B60C4A" w:rsidRDefault="00B60C4A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4A" w:rsidRDefault="00B60C4A" w:rsidP="004C2EC5">
      <w:pPr>
        <w:spacing w:after="0" w:line="240" w:lineRule="auto"/>
      </w:pPr>
      <w:r>
        <w:separator/>
      </w:r>
    </w:p>
  </w:footnote>
  <w:footnote w:type="continuationSeparator" w:id="0">
    <w:p w:rsidR="00B60C4A" w:rsidRDefault="00B60C4A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FA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B60C4A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5B44DB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A52B1"/>
    <w:rsid w:val="00333787"/>
    <w:rsid w:val="003509DE"/>
    <w:rsid w:val="00402321"/>
    <w:rsid w:val="004C2EC5"/>
    <w:rsid w:val="006447AE"/>
    <w:rsid w:val="00645A2E"/>
    <w:rsid w:val="00825FA8"/>
    <w:rsid w:val="008F33BD"/>
    <w:rsid w:val="00924D2B"/>
    <w:rsid w:val="009412C6"/>
    <w:rsid w:val="00B60C4A"/>
    <w:rsid w:val="00CA2F5B"/>
    <w:rsid w:val="00D07788"/>
    <w:rsid w:val="00D90D65"/>
    <w:rsid w:val="00EF4DBA"/>
    <w:rsid w:val="00EF4ED4"/>
    <w:rsid w:val="00FA322A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2023-09-01T11:31:00Z</dcterms:created>
  <dcterms:modified xsi:type="dcterms:W3CDTF">2023-09-04T13:26:00Z</dcterms:modified>
</cp:coreProperties>
</file>